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1874"/>
        <w:gridCol w:w="3340"/>
        <w:gridCol w:w="1347"/>
        <w:gridCol w:w="1347"/>
        <w:gridCol w:w="1347"/>
        <w:gridCol w:w="1349"/>
        <w:gridCol w:w="1347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31110486" w:rsidR="00934293" w:rsidRPr="00E11D81" w:rsidRDefault="007C7A43" w:rsidP="007C7A43">
            <w:pPr>
              <w:pStyle w:val="berschrift1"/>
            </w:pPr>
            <w:r>
              <w:t>Drucks</w:t>
            </w:r>
            <w:r w:rsidR="00F7201E">
              <w:t>chläuche für Hebekissen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F7201E" w:rsidRPr="00E11D81" w14:paraId="7BD705DF" w14:textId="77777777" w:rsidTr="00DC332C">
        <w:trPr>
          <w:cantSplit/>
          <w:trHeight w:val="357"/>
        </w:trPr>
        <w:tc>
          <w:tcPr>
            <w:tcW w:w="15235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39064" w14:textId="6882E575" w:rsidR="00F7201E" w:rsidRPr="00E11D81" w:rsidRDefault="00F7201E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>
              <w:rPr>
                <w:rFonts w:ascii="Trebuchet MS" w:hAnsi="Trebuchet MS" w:cs="Arial"/>
              </w:rPr>
              <w:t>- und Funktions</w:t>
            </w:r>
            <w:r w:rsidRPr="00E11D81">
              <w:rPr>
                <w:rFonts w:ascii="Trebuchet MS" w:hAnsi="Trebuchet MS" w:cs="Arial"/>
              </w:rPr>
              <w:t xml:space="preserve">prüfung </w:t>
            </w:r>
          </w:p>
        </w:tc>
      </w:tr>
      <w:tr w:rsidR="00F7201E" w:rsidRPr="00E11D81" w14:paraId="09992F0D" w14:textId="77777777" w:rsidTr="00991E29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8283B" w14:textId="25ECAF41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Hersteller od. Lieferant</w:t>
            </w:r>
            <w:r w:rsidRPr="00F7201E">
              <w:rPr>
                <w:rFonts w:ascii="Trebuchet MS" w:hAnsi="Trebuchet MS" w:cs="Arial"/>
                <w:bCs/>
              </w:rPr>
              <w:t>:</w:t>
            </w:r>
          </w:p>
        </w:tc>
        <w:tc>
          <w:tcPr>
            <w:tcW w:w="9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5A50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1CE433C3" w14:textId="77777777" w:rsidTr="00E714E3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EC4F6" w14:textId="02502170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Laufende Schlauchnummer: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6E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DC1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E16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B4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E588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67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9288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30AB0056" w14:textId="77777777" w:rsidTr="00E714E3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27137" w14:textId="41EB0A29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Inventarnummer: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FB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4FA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E4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504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204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C592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F3E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2AB78FBA" w14:textId="77777777" w:rsidTr="00E714E3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8B7D6" w14:textId="1FD8EF68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Schlauchfarbe: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695B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8F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6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3C2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1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B82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6ECC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06B3C7FD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F7201E">
              <w:t>- und Funktions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3A0BDA00" w:rsidR="00CC3F91" w:rsidRPr="00E11D81" w:rsidRDefault="00F7201E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Kupplungs- oder </w:t>
            </w:r>
            <w:proofErr w:type="spellStart"/>
            <w:r>
              <w:rPr>
                <w:rFonts w:ascii="Trebuchet MS" w:hAnsi="Trebuchet MS"/>
                <w:sz w:val="20"/>
              </w:rPr>
              <w:t>Nippelteile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nicht beschädigt und leichtgängig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2F5E5928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277A4CE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381" w14:textId="1F66290F" w:rsidR="000B5C86" w:rsidRPr="00E11D81" w:rsidRDefault="00F7201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Schlauch frei von Schnitten, Rissen, Durchs</w:t>
            </w:r>
            <w:r w:rsidR="003A702F">
              <w:rPr>
                <w:rFonts w:ascii="Trebuchet MS" w:hAnsi="Trebuchet MS"/>
                <w:sz w:val="20"/>
              </w:rPr>
              <w:t>tichen, Knickungen</w:t>
            </w:r>
            <w:r>
              <w:rPr>
                <w:rFonts w:ascii="Trebuchet MS" w:hAnsi="Trebuchet MS"/>
                <w:sz w:val="20"/>
              </w:rPr>
              <w:t xml:space="preserve"> oder anderen Schäden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4F6BC2CD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18F1D69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2BA" w14:textId="731454B0" w:rsidR="000B5C86" w:rsidRPr="00E11D81" w:rsidRDefault="00F7201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Kupplungs- oder </w:t>
            </w:r>
            <w:proofErr w:type="spellStart"/>
            <w:r>
              <w:rPr>
                <w:rFonts w:ascii="Trebuchet MS" w:hAnsi="Trebuchet MS"/>
                <w:sz w:val="20"/>
              </w:rPr>
              <w:t>Nippeleinbindung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fest und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4C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B4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0A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EE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59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69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A423D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082C11">
        <w:trPr>
          <w:cantSplit/>
          <w:trHeight w:val="552"/>
        </w:trPr>
        <w:tc>
          <w:tcPr>
            <w:tcW w:w="5683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082C11">
        <w:trPr>
          <w:cantSplit/>
          <w:trHeight w:val="552"/>
        </w:trPr>
        <w:tc>
          <w:tcPr>
            <w:tcW w:w="568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E8C4" w14:textId="77777777" w:rsidR="00CA268C" w:rsidRDefault="00CA268C">
      <w:r>
        <w:separator/>
      </w:r>
    </w:p>
  </w:endnote>
  <w:endnote w:type="continuationSeparator" w:id="0">
    <w:p w14:paraId="1AB032BC" w14:textId="77777777" w:rsidR="00CA268C" w:rsidRDefault="00CA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2F03" w14:textId="77777777" w:rsidR="00D33E62" w:rsidRDefault="00D33E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2702B32B" w:rsidR="0095175A" w:rsidRPr="00A55204" w:rsidRDefault="0095175A" w:rsidP="00B67604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B5C86">
            <w:rPr>
              <w:rFonts w:ascii="Trebuchet MS" w:hAnsi="Trebuchet MS"/>
              <w:snapToGrid w:val="0"/>
              <w:sz w:val="16"/>
            </w:rPr>
            <w:t xml:space="preserve">HEBEKISSEN </w:t>
          </w:r>
          <w:r w:rsidR="00F7201E">
            <w:rPr>
              <w:rFonts w:ascii="Trebuchet MS" w:hAnsi="Trebuchet MS"/>
              <w:snapToGrid w:val="0"/>
              <w:sz w:val="16"/>
            </w:rPr>
            <w:t>SCHLÄUCHE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680B8138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3A702F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3A702F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BB70D02" w:rsidR="001E4744" w:rsidRPr="0095175A" w:rsidRDefault="00D33E62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D620" w14:textId="77777777" w:rsidR="00D33E62" w:rsidRDefault="00D33E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1EDB" w14:textId="77777777" w:rsidR="00CA268C" w:rsidRDefault="00CA268C">
      <w:r>
        <w:separator/>
      </w:r>
    </w:p>
  </w:footnote>
  <w:footnote w:type="continuationSeparator" w:id="0">
    <w:p w14:paraId="7379C27F" w14:textId="77777777" w:rsidR="00CA268C" w:rsidRDefault="00CA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1307" w14:textId="77777777" w:rsidR="00D33E62" w:rsidRDefault="00D33E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6EF" w14:textId="77777777" w:rsidR="00D33E62" w:rsidRDefault="00D33E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276" w14:textId="77777777" w:rsidR="00D33E62" w:rsidRDefault="00D33E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062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2C11"/>
    <w:rsid w:val="000864BA"/>
    <w:rsid w:val="00097655"/>
    <w:rsid w:val="000B5C86"/>
    <w:rsid w:val="000D369A"/>
    <w:rsid w:val="001078BF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02F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6F1032"/>
    <w:rsid w:val="00754FA1"/>
    <w:rsid w:val="00773132"/>
    <w:rsid w:val="007A66EC"/>
    <w:rsid w:val="007C7A43"/>
    <w:rsid w:val="007E17B2"/>
    <w:rsid w:val="007E225F"/>
    <w:rsid w:val="007E65DB"/>
    <w:rsid w:val="00821D06"/>
    <w:rsid w:val="0085329A"/>
    <w:rsid w:val="008D0AB1"/>
    <w:rsid w:val="008E23A2"/>
    <w:rsid w:val="00921A84"/>
    <w:rsid w:val="00926AFC"/>
    <w:rsid w:val="00934293"/>
    <w:rsid w:val="0095175A"/>
    <w:rsid w:val="009537C3"/>
    <w:rsid w:val="00986F9C"/>
    <w:rsid w:val="009E1B32"/>
    <w:rsid w:val="009E7287"/>
    <w:rsid w:val="00A4442E"/>
    <w:rsid w:val="00A46732"/>
    <w:rsid w:val="00A703F7"/>
    <w:rsid w:val="00A77259"/>
    <w:rsid w:val="00AB0E7F"/>
    <w:rsid w:val="00AC5804"/>
    <w:rsid w:val="00AD68AB"/>
    <w:rsid w:val="00AE5931"/>
    <w:rsid w:val="00AF235B"/>
    <w:rsid w:val="00B13DBA"/>
    <w:rsid w:val="00B17548"/>
    <w:rsid w:val="00B67604"/>
    <w:rsid w:val="00B80236"/>
    <w:rsid w:val="00B82344"/>
    <w:rsid w:val="00BE3710"/>
    <w:rsid w:val="00C00EA0"/>
    <w:rsid w:val="00C36B42"/>
    <w:rsid w:val="00C657CD"/>
    <w:rsid w:val="00CA268C"/>
    <w:rsid w:val="00CC3F91"/>
    <w:rsid w:val="00CE0C64"/>
    <w:rsid w:val="00CE2BB4"/>
    <w:rsid w:val="00D06B7D"/>
    <w:rsid w:val="00D322A8"/>
    <w:rsid w:val="00D33E62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9412D"/>
    <w:rsid w:val="00EE0360"/>
    <w:rsid w:val="00EE1228"/>
    <w:rsid w:val="00F01008"/>
    <w:rsid w:val="00F072FC"/>
    <w:rsid w:val="00F37B4B"/>
    <w:rsid w:val="00F42F0C"/>
    <w:rsid w:val="00F43573"/>
    <w:rsid w:val="00F7201E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34DB4-FBAE-45CA-8016-6F54ACDD1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58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646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7</cp:revision>
  <cp:lastPrinted>2025-03-19T06:33:00Z</cp:lastPrinted>
  <dcterms:created xsi:type="dcterms:W3CDTF">2024-01-24T09:11:00Z</dcterms:created>
  <dcterms:modified xsi:type="dcterms:W3CDTF">2025-03-19T06:33:00Z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